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E84A9" w14:textId="77777777" w:rsidR="00E7778A" w:rsidRDefault="00000000">
      <w:pPr>
        <w:spacing w:before="2600" w:after="240"/>
        <w:jc w:val="center"/>
      </w:pPr>
      <w:r>
        <w:rPr>
          <w:noProof/>
        </w:rPr>
        <w:drawing>
          <wp:inline distT="0" distB="0" distL="0" distR="0" wp14:anchorId="717DB95D" wp14:editId="7F3D182C">
            <wp:extent cx="44767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476750" cy="857250"/>
                    </a:xfrm>
                    <a:prstGeom prst="rect">
                      <a:avLst/>
                    </a:prstGeom>
                  </pic:spPr>
                </pic:pic>
              </a:graphicData>
            </a:graphic>
          </wp:inline>
        </w:drawing>
      </w:r>
    </w:p>
    <w:p w14:paraId="2D64353E" w14:textId="77777777" w:rsidR="00E7778A" w:rsidRDefault="00000000">
      <w:pPr>
        <w:spacing w:after="80"/>
        <w:jc w:val="center"/>
      </w:pPr>
      <w:r>
        <w:rPr>
          <w:rFonts w:ascii="Aptos Display" w:eastAsia="Aptos Display" w:hAnsi="Aptos Display" w:cs="Aptos Display"/>
          <w:b/>
          <w:bCs/>
          <w:color w:val="1F3864"/>
          <w:sz w:val="52"/>
          <w:szCs w:val="52"/>
        </w:rPr>
        <w:t>School Visit Toolkit</w:t>
      </w:r>
    </w:p>
    <w:p w14:paraId="785B49F0" w14:textId="77777777" w:rsidR="00E7778A" w:rsidRDefault="00000000">
      <w:pPr>
        <w:spacing w:after="60"/>
        <w:jc w:val="center"/>
      </w:pPr>
      <w:r>
        <w:rPr>
          <w:rFonts w:ascii="Aptos Display" w:eastAsia="Aptos Display" w:hAnsi="Aptos Display" w:cs="Aptos Display"/>
          <w:b/>
          <w:bCs/>
          <w:color w:val="2E75B6"/>
          <w:sz w:val="32"/>
          <w:szCs w:val="32"/>
        </w:rPr>
        <w:t>Media Add-On: Working With Local Media</w:t>
      </w:r>
    </w:p>
    <w:p w14:paraId="613061CA" w14:textId="77777777" w:rsidR="00E7778A" w:rsidRDefault="00000000">
      <w:pPr>
        <w:jc w:val="center"/>
      </w:pPr>
      <w:r>
        <w:rPr>
          <w:i/>
          <w:iCs/>
          <w:color w:val="595959"/>
          <w:sz w:val="24"/>
          <w:szCs w:val="24"/>
        </w:rPr>
        <w:t>Advisory &amp; Press Release Templates + How to Place Them</w:t>
      </w:r>
    </w:p>
    <w:p w14:paraId="182467EA" w14:textId="77777777" w:rsidR="00E7778A" w:rsidRDefault="00E7778A">
      <w:pPr>
        <w:pageBreakBefore/>
      </w:pPr>
    </w:p>
    <w:p w14:paraId="47B33434" w14:textId="77777777" w:rsidR="00E7778A" w:rsidRDefault="00000000">
      <w:pPr>
        <w:pStyle w:val="Heading1"/>
        <w:spacing w:before="300" w:after="140"/>
        <w:jc w:val="center"/>
      </w:pPr>
      <w:r>
        <w:rPr>
          <w:rFonts w:ascii="Aptos Display" w:eastAsia="Aptos Display" w:hAnsi="Aptos Display" w:cs="Aptos Display"/>
          <w:b/>
          <w:bCs/>
          <w:color w:val="1F3864"/>
          <w:sz w:val="28"/>
          <w:szCs w:val="28"/>
        </w:rPr>
        <w:t>Working With Local Media</w:t>
      </w:r>
    </w:p>
    <w:p w14:paraId="40E69192" w14:textId="77777777" w:rsidR="00E7778A" w:rsidRDefault="00000000">
      <w:pPr>
        <w:spacing w:after="120" w:line="276" w:lineRule="auto"/>
      </w:pPr>
      <w:r>
        <w:t>You do not need a communications team to earn local coverage of your visit. These templates are built to be plug-and-play: fill in the brackets, send, and follow up.</w:t>
      </w:r>
    </w:p>
    <w:p w14:paraId="686B7058" w14:textId="77777777" w:rsidR="00E7778A" w:rsidRDefault="00000000">
      <w:pPr>
        <w:spacing w:after="160" w:line="276" w:lineRule="auto"/>
      </w:pPr>
      <w:r>
        <w:rPr>
          <w:b/>
          <w:bCs/>
        </w:rPr>
        <w:t xml:space="preserve">One important reminder first: </w:t>
      </w:r>
      <w:r>
        <w:t xml:space="preserve">always confirm in writing with the elected official’s office that media coverage is approved before you contact any reporter. </w:t>
      </w:r>
      <w:r>
        <w:rPr>
          <w:i/>
          <w:iCs/>
          <w:color w:val="1F3864"/>
        </w:rPr>
        <w:t>And you are never on your own. AACS can help at any step, including building a media list for your area. Just ask.</w:t>
      </w:r>
    </w:p>
    <w:p w14:paraId="7CC1C5CB" w14:textId="77777777" w:rsidR="00E7778A" w:rsidRDefault="00000000">
      <w:pPr>
        <w:pStyle w:val="Heading2"/>
        <w:spacing w:before="220" w:after="100"/>
      </w:pPr>
      <w:r>
        <w:rPr>
          <w:rFonts w:ascii="Aptos Display" w:eastAsia="Aptos Display" w:hAnsi="Aptos Display" w:cs="Aptos Display"/>
          <w:b/>
          <w:bCs/>
          <w:color w:val="2E75B6"/>
          <w:sz w:val="24"/>
          <w:szCs w:val="24"/>
        </w:rPr>
        <w:t>How to Use This Add-On</w:t>
      </w:r>
    </w:p>
    <w:p w14:paraId="30CDF72E" w14:textId="77777777" w:rsidR="00E7778A" w:rsidRDefault="00000000">
      <w:pPr>
        <w:pStyle w:val="ListParagraph"/>
        <w:numPr>
          <w:ilvl w:val="0"/>
          <w:numId w:val="2"/>
        </w:numPr>
        <w:spacing w:after="80" w:line="276" w:lineRule="auto"/>
      </w:pPr>
      <w:r>
        <w:rPr>
          <w:b/>
          <w:bCs/>
        </w:rPr>
        <w:t xml:space="preserve">Anything in [brackets] is a fill-in. </w:t>
      </w:r>
      <w:r>
        <w:t>Replace it with your school’s details, then delete the brackets.</w:t>
      </w:r>
    </w:p>
    <w:p w14:paraId="689071E8" w14:textId="77777777" w:rsidR="00E7778A" w:rsidRDefault="00000000">
      <w:pPr>
        <w:pStyle w:val="ListParagraph"/>
        <w:numPr>
          <w:ilvl w:val="0"/>
          <w:numId w:val="2"/>
        </w:numPr>
        <w:spacing w:after="80" w:line="276" w:lineRule="auto"/>
      </w:pPr>
      <w:r>
        <w:rPr>
          <w:b/>
          <w:bCs/>
        </w:rPr>
        <w:t xml:space="preserve">Blue boxes are copy-ready. </w:t>
      </w:r>
      <w:r>
        <w:t>The text inside each blue box is what you paste into your email or document. The text outside the boxes is guidance for you.</w:t>
      </w:r>
    </w:p>
    <w:p w14:paraId="086EB517" w14:textId="77777777" w:rsidR="00E7778A" w:rsidRDefault="00000000">
      <w:pPr>
        <w:pStyle w:val="ListParagraph"/>
        <w:numPr>
          <w:ilvl w:val="0"/>
          <w:numId w:val="2"/>
        </w:numPr>
        <w:spacing w:after="80" w:line="276" w:lineRule="auto"/>
      </w:pPr>
      <w:r>
        <w:rPr>
          <w:b/>
          <w:bCs/>
        </w:rPr>
        <w:t xml:space="preserve">Confirm media is approved first. </w:t>
      </w:r>
      <w:r>
        <w:t>Never send an advisory or release about a member’s visit until that member’s office has said yes in writing.</w:t>
      </w:r>
    </w:p>
    <w:p w14:paraId="1A25E4BC" w14:textId="77777777" w:rsidR="00E7778A" w:rsidRDefault="00000000">
      <w:pPr>
        <w:pStyle w:val="ListParagraph"/>
        <w:numPr>
          <w:ilvl w:val="0"/>
          <w:numId w:val="2"/>
        </w:numPr>
        <w:spacing w:after="80" w:line="276" w:lineRule="auto"/>
      </w:pPr>
      <w:r>
        <w:rPr>
          <w:b/>
          <w:bCs/>
        </w:rPr>
        <w:t xml:space="preserve">Ask AACS for help. </w:t>
      </w:r>
      <w:r>
        <w:t>We can build your local media list, review your draft, and amplify your coverage on social media. Reach out to your AACS contact at any point.</w:t>
      </w:r>
    </w:p>
    <w:p w14:paraId="3AC4CEAC" w14:textId="77777777" w:rsidR="00E7778A" w:rsidRDefault="00000000">
      <w:pPr>
        <w:pStyle w:val="ListParagraph"/>
        <w:numPr>
          <w:ilvl w:val="0"/>
          <w:numId w:val="2"/>
        </w:numPr>
        <w:spacing w:after="80" w:line="276" w:lineRule="auto"/>
      </w:pPr>
      <w:r>
        <w:rPr>
          <w:b/>
          <w:bCs/>
        </w:rPr>
        <w:t xml:space="preserve">Use your AACS one-page fact sheet for statistics. </w:t>
      </w:r>
      <w:r>
        <w:t>When a template calls for data, pull the current figures from the fact sheet AACS provides so your numbers are accurate and consistent.</w:t>
      </w:r>
    </w:p>
    <w:p w14:paraId="2B39762D" w14:textId="77777777" w:rsidR="00E7778A" w:rsidRDefault="00000000">
      <w:pPr>
        <w:pStyle w:val="Heading1"/>
        <w:spacing w:before="300" w:after="140"/>
        <w:jc w:val="center"/>
      </w:pPr>
      <w:r>
        <w:rPr>
          <w:rFonts w:ascii="Aptos Display" w:eastAsia="Aptos Display" w:hAnsi="Aptos Display" w:cs="Aptos Display"/>
          <w:b/>
          <w:bCs/>
          <w:color w:val="1F3864"/>
          <w:sz w:val="28"/>
          <w:szCs w:val="28"/>
        </w:rPr>
        <w:t>Media Advisory Template</w:t>
      </w:r>
    </w:p>
    <w:p w14:paraId="56776015" w14:textId="77777777" w:rsidR="00E7778A" w:rsidRDefault="00000000">
      <w:pPr>
        <w:spacing w:after="140" w:line="276" w:lineRule="auto"/>
      </w:pPr>
      <w:r>
        <w:t xml:space="preserve">A media advisory is a short “save the date” for reporters. It is not the story. It simply tells local media who is coming, what they will see, and when and where, so they can decide to send a reporter or photographer. Keep it to one page. Send it 3–5 business days before the </w:t>
      </w:r>
      <w:proofErr w:type="gramStart"/>
      <w:r>
        <w:t>visit, and</w:t>
      </w:r>
      <w:proofErr w:type="gramEnd"/>
      <w:r>
        <w:t xml:space="preserve"> send a short reminder the morning of the visit.</w:t>
      </w:r>
    </w:p>
    <w:p w14:paraId="3CADE743" w14:textId="77777777" w:rsidR="00E7778A" w:rsidRDefault="00000000">
      <w:pPr>
        <w:spacing w:after="140" w:line="276" w:lineRule="auto"/>
      </w:pPr>
      <w:r>
        <w:rPr>
          <w:b/>
          <w:bCs/>
          <w:color w:val="1F3864"/>
        </w:rPr>
        <w:t xml:space="preserve">Before you send: </w:t>
      </w:r>
      <w:r>
        <w:t xml:space="preserve">confirm the member’s office approves media </w:t>
      </w:r>
      <w:proofErr w:type="gramStart"/>
      <w:r>
        <w:t>attendance, and</w:t>
      </w:r>
      <w:proofErr w:type="gramEnd"/>
      <w:r>
        <w:t xml:space="preserve"> ask whether their press staff want to be copied or listed as a contact.</w:t>
      </w:r>
    </w:p>
    <w:tbl>
      <w:tblPr>
        <w:tblW w:w="9360" w:type="dxa"/>
        <w:jc w:val="center"/>
        <w:tblBorders>
          <w:top w:val="single" w:sz="6" w:space="0" w:color="2E75B6"/>
          <w:left w:val="single" w:sz="6" w:space="0" w:color="2E75B6"/>
          <w:bottom w:val="single" w:sz="6" w:space="0" w:color="2E75B6"/>
          <w:right w:val="single" w:sz="6" w:space="0" w:color="2E75B6"/>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7778A" w14:paraId="28ED2DFE" w14:textId="77777777">
        <w:tblPrEx>
          <w:tblCellMar>
            <w:top w:w="0" w:type="dxa"/>
            <w:bottom w:w="0" w:type="dxa"/>
          </w:tblCellMar>
        </w:tblPrEx>
        <w:trPr>
          <w:jc w:val="center"/>
        </w:trPr>
        <w:tc>
          <w:tcPr>
            <w:tcW w:w="9360" w:type="dxa"/>
            <w:shd w:val="clear" w:color="auto" w:fill="F2F5FA"/>
            <w:tcMar>
              <w:top w:w="160" w:type="dxa"/>
              <w:left w:w="200" w:type="dxa"/>
              <w:bottom w:w="160" w:type="dxa"/>
              <w:right w:w="200" w:type="dxa"/>
            </w:tcMar>
          </w:tcPr>
          <w:p w14:paraId="768DC2D0" w14:textId="77777777" w:rsidR="00E7778A" w:rsidRDefault="00000000">
            <w:pPr>
              <w:spacing w:after="100" w:line="264" w:lineRule="auto"/>
            </w:pPr>
            <w:r>
              <w:rPr>
                <w:b/>
                <w:bCs/>
                <w:color w:val="1F3864"/>
                <w:sz w:val="24"/>
                <w:szCs w:val="24"/>
              </w:rPr>
              <w:t>MEDIA ADVISORY</w:t>
            </w:r>
          </w:p>
          <w:p w14:paraId="37779EB9" w14:textId="77777777" w:rsidR="00E7778A" w:rsidRDefault="00000000">
            <w:pPr>
              <w:spacing w:after="140" w:line="264" w:lineRule="auto"/>
            </w:pPr>
            <w:r>
              <w:rPr>
                <w:i/>
                <w:iCs/>
                <w:color w:val="595959"/>
                <w:sz w:val="18"/>
                <w:szCs w:val="18"/>
              </w:rPr>
              <w:t>For planning purposes — not for publication</w:t>
            </w:r>
          </w:p>
          <w:p w14:paraId="0310EE1C" w14:textId="77777777" w:rsidR="00E7778A" w:rsidRDefault="00000000">
            <w:pPr>
              <w:spacing w:after="60" w:line="264" w:lineRule="auto"/>
            </w:pPr>
            <w:r>
              <w:rPr>
                <w:b/>
                <w:bCs/>
                <w:sz w:val="21"/>
                <w:szCs w:val="21"/>
              </w:rPr>
              <w:t xml:space="preserve">Date sent: </w:t>
            </w:r>
            <w:r>
              <w:rPr>
                <w:sz w:val="21"/>
                <w:szCs w:val="21"/>
              </w:rPr>
              <w:t>[Month Day, Year]</w:t>
            </w:r>
          </w:p>
          <w:p w14:paraId="3B8B65EA" w14:textId="77777777" w:rsidR="00E7778A" w:rsidRDefault="00000000">
            <w:pPr>
              <w:spacing w:after="140" w:line="264" w:lineRule="auto"/>
            </w:pPr>
            <w:r>
              <w:rPr>
                <w:b/>
                <w:bCs/>
                <w:sz w:val="21"/>
                <w:szCs w:val="21"/>
              </w:rPr>
              <w:t xml:space="preserve">Media Contact: </w:t>
            </w:r>
            <w:r>
              <w:rPr>
                <w:sz w:val="21"/>
                <w:szCs w:val="21"/>
              </w:rPr>
              <w:t>[Your Name], [Title], [School Name] — [Cell phone] · [Email]</w:t>
            </w:r>
          </w:p>
          <w:p w14:paraId="6DD18F42" w14:textId="77777777" w:rsidR="00E7778A" w:rsidRDefault="00000000">
            <w:pPr>
              <w:spacing w:after="160" w:line="264" w:lineRule="auto"/>
            </w:pPr>
            <w:r>
              <w:rPr>
                <w:b/>
                <w:bCs/>
                <w:sz w:val="23"/>
                <w:szCs w:val="23"/>
              </w:rPr>
              <w:t>[U.S. Representative / Senator / Mayor] [Full Name] to Visit [School Name] to See How [City/Town] Trains the Beauty, Barber, and Wellness Workforce</w:t>
            </w:r>
          </w:p>
          <w:p w14:paraId="1B71D23C" w14:textId="77777777" w:rsidR="00E7778A" w:rsidRDefault="00000000">
            <w:pPr>
              <w:spacing w:after="100" w:line="264" w:lineRule="auto"/>
            </w:pPr>
            <w:r>
              <w:rPr>
                <w:b/>
                <w:bCs/>
                <w:sz w:val="21"/>
                <w:szCs w:val="21"/>
              </w:rPr>
              <w:lastRenderedPageBreak/>
              <w:t>WHO</w:t>
            </w:r>
            <w:proofErr w:type="gramStart"/>
            <w:r>
              <w:rPr>
                <w:b/>
                <w:bCs/>
                <w:sz w:val="21"/>
                <w:szCs w:val="21"/>
              </w:rPr>
              <w:t xml:space="preserve">:  </w:t>
            </w:r>
            <w:r>
              <w:rPr>
                <w:sz w:val="21"/>
                <w:szCs w:val="21"/>
              </w:rPr>
              <w:t>[</w:t>
            </w:r>
            <w:proofErr w:type="gramEnd"/>
            <w:r>
              <w:rPr>
                <w:sz w:val="21"/>
                <w:szCs w:val="21"/>
              </w:rPr>
              <w:t>The Honorable Full Name, title] and leadership, students, and instructors of [School Name].</w:t>
            </w:r>
          </w:p>
          <w:p w14:paraId="789B19FD" w14:textId="77777777" w:rsidR="00E7778A" w:rsidRDefault="00000000">
            <w:pPr>
              <w:spacing w:after="100" w:line="264" w:lineRule="auto"/>
            </w:pPr>
            <w:r>
              <w:rPr>
                <w:b/>
                <w:bCs/>
                <w:sz w:val="21"/>
                <w:szCs w:val="21"/>
              </w:rPr>
              <w:t xml:space="preserve">WHAT:  </w:t>
            </w:r>
            <w:r>
              <w:rPr>
                <w:sz w:val="21"/>
                <w:szCs w:val="21"/>
              </w:rPr>
              <w:t>A campus tour and conversation about how [School Name] trains licensed professionals and small-business owners for the local beauty, barber, and wellness industry.</w:t>
            </w:r>
          </w:p>
          <w:p w14:paraId="71410913" w14:textId="77777777" w:rsidR="00E7778A" w:rsidRDefault="00000000">
            <w:pPr>
              <w:spacing w:after="100" w:line="264" w:lineRule="auto"/>
            </w:pPr>
            <w:r>
              <w:rPr>
                <w:b/>
                <w:bCs/>
                <w:sz w:val="21"/>
                <w:szCs w:val="21"/>
              </w:rPr>
              <w:t>WHEN</w:t>
            </w:r>
            <w:proofErr w:type="gramStart"/>
            <w:r>
              <w:rPr>
                <w:b/>
                <w:bCs/>
                <w:sz w:val="21"/>
                <w:szCs w:val="21"/>
              </w:rPr>
              <w:t xml:space="preserve">:  </w:t>
            </w:r>
            <w:r>
              <w:rPr>
                <w:sz w:val="21"/>
                <w:szCs w:val="21"/>
              </w:rPr>
              <w:t>[</w:t>
            </w:r>
            <w:proofErr w:type="gramEnd"/>
            <w:r>
              <w:rPr>
                <w:sz w:val="21"/>
                <w:szCs w:val="21"/>
              </w:rPr>
              <w:t>Day of week], [Month Day, Year], [start time]</w:t>
            </w:r>
            <w:proofErr w:type="gramStart"/>
            <w:r>
              <w:rPr>
                <w:sz w:val="21"/>
                <w:szCs w:val="21"/>
              </w:rPr>
              <w:t>–[</w:t>
            </w:r>
            <w:proofErr w:type="gramEnd"/>
            <w:r>
              <w:rPr>
                <w:sz w:val="21"/>
                <w:szCs w:val="21"/>
              </w:rPr>
              <w:t>end time] [a.m./p.m.] [time zone]</w:t>
            </w:r>
          </w:p>
          <w:p w14:paraId="67061C01" w14:textId="77777777" w:rsidR="00E7778A" w:rsidRDefault="00000000">
            <w:pPr>
              <w:spacing w:after="100" w:line="264" w:lineRule="auto"/>
            </w:pPr>
            <w:r>
              <w:rPr>
                <w:b/>
                <w:bCs/>
                <w:sz w:val="21"/>
                <w:szCs w:val="21"/>
              </w:rPr>
              <w:t>WHERE</w:t>
            </w:r>
            <w:proofErr w:type="gramStart"/>
            <w:r>
              <w:rPr>
                <w:b/>
                <w:bCs/>
                <w:sz w:val="21"/>
                <w:szCs w:val="21"/>
              </w:rPr>
              <w:t xml:space="preserve">:  </w:t>
            </w:r>
            <w:r>
              <w:rPr>
                <w:sz w:val="21"/>
                <w:szCs w:val="21"/>
              </w:rPr>
              <w:t>[</w:t>
            </w:r>
            <w:proofErr w:type="gramEnd"/>
            <w:r>
              <w:rPr>
                <w:sz w:val="21"/>
                <w:szCs w:val="21"/>
              </w:rPr>
              <w:t>School Name], [Full street address, city, state, ZIP]. [Parking / entrance note for media.]</w:t>
            </w:r>
          </w:p>
          <w:p w14:paraId="706D472D" w14:textId="77777777" w:rsidR="00E7778A" w:rsidRDefault="00000000">
            <w:pPr>
              <w:spacing w:after="100" w:line="264" w:lineRule="auto"/>
            </w:pPr>
            <w:r>
              <w:rPr>
                <w:b/>
                <w:bCs/>
                <w:sz w:val="21"/>
                <w:szCs w:val="21"/>
              </w:rPr>
              <w:t>WHY</w:t>
            </w:r>
            <w:proofErr w:type="gramStart"/>
            <w:r>
              <w:rPr>
                <w:b/>
                <w:bCs/>
                <w:sz w:val="21"/>
                <w:szCs w:val="21"/>
              </w:rPr>
              <w:t xml:space="preserve">:  </w:t>
            </w:r>
            <w:r>
              <w:rPr>
                <w:sz w:val="21"/>
                <w:szCs w:val="21"/>
              </w:rPr>
              <w:t>[</w:t>
            </w:r>
            <w:proofErr w:type="gramEnd"/>
            <w:r>
              <w:rPr>
                <w:sz w:val="21"/>
                <w:szCs w:val="21"/>
              </w:rPr>
              <w:t>School Name] serves [number] students a year and prepares them for careers as licensed cosmetologists, barbers, estheticians, and wellness professionals. The visit gives [Member Name] a firsthand look at workforce and small-business development in [district/city].</w:t>
            </w:r>
          </w:p>
          <w:p w14:paraId="2B506A02" w14:textId="77777777" w:rsidR="00E7778A" w:rsidRDefault="00000000">
            <w:pPr>
              <w:spacing w:after="140" w:line="264" w:lineRule="auto"/>
            </w:pPr>
            <w:r>
              <w:rPr>
                <w:b/>
                <w:bCs/>
                <w:sz w:val="21"/>
                <w:szCs w:val="21"/>
              </w:rPr>
              <w:t>VISUALS / PHOTO OPPORTUNITIES</w:t>
            </w:r>
            <w:proofErr w:type="gramStart"/>
            <w:r>
              <w:rPr>
                <w:b/>
                <w:bCs/>
                <w:sz w:val="21"/>
                <w:szCs w:val="21"/>
              </w:rPr>
              <w:t xml:space="preserve">:  </w:t>
            </w:r>
            <w:r>
              <w:rPr>
                <w:sz w:val="21"/>
                <w:szCs w:val="21"/>
              </w:rPr>
              <w:t>[</w:t>
            </w:r>
            <w:proofErr w:type="gramEnd"/>
            <w:r>
              <w:rPr>
                <w:sz w:val="21"/>
                <w:szCs w:val="21"/>
              </w:rPr>
              <w:t>e.g., students at salon and barber stations, a live demonstration, a group photo with the member on the salon floor].</w:t>
            </w:r>
          </w:p>
          <w:p w14:paraId="46FF8E57" w14:textId="77777777" w:rsidR="00E7778A" w:rsidRDefault="00000000">
            <w:pPr>
              <w:spacing w:after="140" w:line="264" w:lineRule="auto"/>
            </w:pPr>
            <w:r>
              <w:rPr>
                <w:b/>
                <w:bCs/>
                <w:sz w:val="21"/>
                <w:szCs w:val="21"/>
              </w:rPr>
              <w:t xml:space="preserve">Media planning to attend, please RSVP to [Your Name] at [phone] or [email]. </w:t>
            </w:r>
            <w:r>
              <w:rPr>
                <w:sz w:val="21"/>
                <w:szCs w:val="21"/>
              </w:rPr>
              <w:t>Please arrive by [time] to check in.</w:t>
            </w:r>
          </w:p>
          <w:p w14:paraId="5504819C" w14:textId="77777777" w:rsidR="00E7778A" w:rsidRDefault="00000000">
            <w:pPr>
              <w:spacing w:line="264" w:lineRule="auto"/>
              <w:jc w:val="center"/>
            </w:pPr>
            <w:r>
              <w:rPr>
                <w:b/>
                <w:bCs/>
                <w:sz w:val="21"/>
                <w:szCs w:val="21"/>
              </w:rPr>
              <w:t>###</w:t>
            </w:r>
          </w:p>
        </w:tc>
      </w:tr>
    </w:tbl>
    <w:p w14:paraId="2E0A2777" w14:textId="77777777" w:rsidR="00E7778A" w:rsidRDefault="00E7778A">
      <w:pPr>
        <w:spacing w:after="120"/>
      </w:pPr>
    </w:p>
    <w:p w14:paraId="5698D0ED" w14:textId="77777777" w:rsidR="00E7778A" w:rsidRDefault="00000000">
      <w:pPr>
        <w:spacing w:after="100" w:line="276" w:lineRule="auto"/>
      </w:pPr>
      <w:r>
        <w:rPr>
          <w:b/>
          <w:bCs/>
          <w:color w:val="1F3864"/>
        </w:rPr>
        <w:t xml:space="preserve">Tip: </w:t>
      </w:r>
      <w:r>
        <w:t>the “###” marks the end of the advisory. It is standard press shorthand that tells reporters there is nothing more below.</w:t>
      </w:r>
    </w:p>
    <w:p w14:paraId="3F9405FD" w14:textId="77777777" w:rsidR="00E7778A" w:rsidRDefault="00000000">
      <w:pPr>
        <w:pStyle w:val="Heading1"/>
        <w:spacing w:before="300" w:after="140"/>
        <w:jc w:val="center"/>
      </w:pPr>
      <w:r>
        <w:rPr>
          <w:rFonts w:ascii="Aptos Display" w:eastAsia="Aptos Display" w:hAnsi="Aptos Display" w:cs="Aptos Display"/>
          <w:b/>
          <w:bCs/>
          <w:color w:val="1F3864"/>
          <w:sz w:val="28"/>
          <w:szCs w:val="28"/>
        </w:rPr>
        <w:t>Press Release Template</w:t>
      </w:r>
    </w:p>
    <w:p w14:paraId="2CB69859" w14:textId="77777777" w:rsidR="00E7778A" w:rsidRDefault="00000000">
      <w:pPr>
        <w:spacing w:after="140" w:line="276" w:lineRule="auto"/>
      </w:pPr>
      <w:r>
        <w:t>A press release tells the story of the visit and gives reporters ready-to-use quotes and facts. Send it the same day as the visit or the next morning, while the event is still news. Include a quote from the elected official only if their office has approved it and given you the exact wording. Never paraphrase or invent a quote. Pair the release with two or three good photos.</w:t>
      </w:r>
    </w:p>
    <w:p w14:paraId="73FF5536" w14:textId="77777777" w:rsidR="00E7778A" w:rsidRDefault="00000000">
      <w:pPr>
        <w:spacing w:after="140" w:line="276" w:lineRule="auto"/>
      </w:pPr>
      <w:r>
        <w:rPr>
          <w:b/>
          <w:bCs/>
        </w:rPr>
        <w:t xml:space="preserve">This is a fill-in-the-blank version of the sample AACS release. </w:t>
      </w:r>
      <w:r>
        <w:t>Keep it to roughly one page. Lead with your strongest, most local point.</w:t>
      </w:r>
    </w:p>
    <w:tbl>
      <w:tblPr>
        <w:tblW w:w="9360" w:type="dxa"/>
        <w:jc w:val="center"/>
        <w:tblBorders>
          <w:top w:val="single" w:sz="6" w:space="0" w:color="2E75B6"/>
          <w:left w:val="single" w:sz="6" w:space="0" w:color="2E75B6"/>
          <w:bottom w:val="single" w:sz="6" w:space="0" w:color="2E75B6"/>
          <w:right w:val="single" w:sz="6" w:space="0" w:color="2E75B6"/>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7778A" w14:paraId="3C031F36" w14:textId="77777777">
        <w:tblPrEx>
          <w:tblCellMar>
            <w:top w:w="0" w:type="dxa"/>
            <w:bottom w:w="0" w:type="dxa"/>
          </w:tblCellMar>
        </w:tblPrEx>
        <w:trPr>
          <w:jc w:val="center"/>
        </w:trPr>
        <w:tc>
          <w:tcPr>
            <w:tcW w:w="9360" w:type="dxa"/>
            <w:shd w:val="clear" w:color="auto" w:fill="F2F5FA"/>
            <w:tcMar>
              <w:top w:w="160" w:type="dxa"/>
              <w:left w:w="200" w:type="dxa"/>
              <w:bottom w:w="160" w:type="dxa"/>
              <w:right w:w="200" w:type="dxa"/>
            </w:tcMar>
          </w:tcPr>
          <w:p w14:paraId="2574F261" w14:textId="77777777" w:rsidR="00E7778A" w:rsidRDefault="00000000">
            <w:pPr>
              <w:spacing w:after="100" w:line="264" w:lineRule="auto"/>
            </w:pPr>
            <w:r>
              <w:rPr>
                <w:b/>
                <w:bCs/>
                <w:color w:val="1F3864"/>
                <w:sz w:val="21"/>
                <w:szCs w:val="21"/>
              </w:rPr>
              <w:t>FOR IMMEDIATE RELEASE</w:t>
            </w:r>
          </w:p>
          <w:p w14:paraId="12832D29" w14:textId="77777777" w:rsidR="00E7778A" w:rsidRDefault="00000000">
            <w:pPr>
              <w:spacing w:after="100" w:line="264" w:lineRule="auto"/>
            </w:pPr>
            <w:r>
              <w:rPr>
                <w:sz w:val="21"/>
                <w:szCs w:val="21"/>
              </w:rPr>
              <w:t>[Month Day, Year]</w:t>
            </w:r>
          </w:p>
          <w:p w14:paraId="4D684108" w14:textId="77777777" w:rsidR="00E7778A" w:rsidRDefault="00000000">
            <w:pPr>
              <w:spacing w:after="150" w:line="264" w:lineRule="auto"/>
            </w:pPr>
            <w:r>
              <w:rPr>
                <w:sz w:val="21"/>
                <w:szCs w:val="21"/>
              </w:rPr>
              <w:t>Contact: [Your Name], [Title], [School Name] — [Cell phone] · [Email]</w:t>
            </w:r>
          </w:p>
          <w:p w14:paraId="3393A028" w14:textId="77777777" w:rsidR="00E7778A" w:rsidRDefault="00000000">
            <w:pPr>
              <w:spacing w:after="100" w:line="264" w:lineRule="auto"/>
            </w:pPr>
            <w:r>
              <w:rPr>
                <w:b/>
                <w:bCs/>
                <w:sz w:val="24"/>
                <w:szCs w:val="24"/>
              </w:rPr>
              <w:t>[Headline: Rep./Sen. [Name] Visits [School Name], Highlighting [City]’s Beauty, Barber, and Wellness Workforce]</w:t>
            </w:r>
          </w:p>
          <w:p w14:paraId="4173E69D" w14:textId="77777777" w:rsidR="00E7778A" w:rsidRDefault="00000000">
            <w:pPr>
              <w:spacing w:after="150" w:line="264" w:lineRule="auto"/>
            </w:pPr>
            <w:r>
              <w:rPr>
                <w:i/>
                <w:iCs/>
                <w:color w:val="595959"/>
                <w:sz w:val="21"/>
                <w:szCs w:val="21"/>
              </w:rPr>
              <w:t>[Subhead: one line on why it matters — e.g., “Visit spotlights how local schools train licensed professionals and small-business owners.”]</w:t>
            </w:r>
          </w:p>
          <w:p w14:paraId="1662E4D6" w14:textId="77777777" w:rsidR="00E7778A" w:rsidRDefault="00000000">
            <w:pPr>
              <w:spacing w:after="100" w:line="264" w:lineRule="auto"/>
            </w:pPr>
            <w:r>
              <w:rPr>
                <w:b/>
                <w:bCs/>
                <w:sz w:val="21"/>
                <w:szCs w:val="21"/>
              </w:rPr>
              <w:t xml:space="preserve">[CITY, State] — </w:t>
            </w:r>
            <w:r>
              <w:rPr>
                <w:sz w:val="21"/>
                <w:szCs w:val="21"/>
              </w:rPr>
              <w:t>On [Month Day, Year], [The Honorable Full Name, title] visited [School Name] in [City], touring the campus and meeting students and instructors training for careers in the beauty, barber, and wellness industry.</w:t>
            </w:r>
          </w:p>
          <w:p w14:paraId="6AF1AA60" w14:textId="77777777" w:rsidR="00E7778A" w:rsidRDefault="00000000">
            <w:pPr>
              <w:spacing w:after="100" w:line="264" w:lineRule="auto"/>
            </w:pPr>
            <w:r>
              <w:rPr>
                <w:sz w:val="21"/>
                <w:szCs w:val="21"/>
              </w:rPr>
              <w:lastRenderedPageBreak/>
              <w:t>During the visit, [Member last name] [saw / toured / met] [briefly describe 1–2 highlights — e.g., students at salon and barber stations, a live demonstration, a conversation about job placement]. [School Name] serves [number] students a year and [add one local impact point — e.g., graduates who have opened businesses in the area].</w:t>
            </w:r>
          </w:p>
          <w:p w14:paraId="54220D66" w14:textId="77777777" w:rsidR="00E7778A" w:rsidRDefault="00000000">
            <w:pPr>
              <w:spacing w:after="100" w:line="264" w:lineRule="auto"/>
            </w:pPr>
            <w:r>
              <w:rPr>
                <w:i/>
                <w:iCs/>
                <w:sz w:val="21"/>
                <w:szCs w:val="21"/>
              </w:rPr>
              <w:t>“[Approved quote from the elected official — use only the exact wording their office provides],” said [The Honorable Full Name, title].</w:t>
            </w:r>
          </w:p>
          <w:p w14:paraId="3968EAE1" w14:textId="77777777" w:rsidR="00E7778A" w:rsidRDefault="00000000">
            <w:pPr>
              <w:spacing w:after="100" w:line="264" w:lineRule="auto"/>
            </w:pPr>
            <w:r>
              <w:rPr>
                <w:i/>
                <w:iCs/>
                <w:sz w:val="21"/>
                <w:szCs w:val="21"/>
              </w:rPr>
              <w:t>“[Quote from your school’s owner or director — connect the visit to your students and community],” said [Name, Title, School Name].</w:t>
            </w:r>
          </w:p>
          <w:p w14:paraId="09079800" w14:textId="77777777" w:rsidR="00E7778A" w:rsidRDefault="00000000">
            <w:pPr>
              <w:spacing w:after="100" w:line="264" w:lineRule="auto"/>
            </w:pPr>
            <w:r>
              <w:rPr>
                <w:sz w:val="21"/>
                <w:szCs w:val="21"/>
              </w:rPr>
              <w:t>[Optional data paragraph: add one or two current figures from your AACS one-page fact sheet — e.g., licensure pass rate, graduates placed annually, or the school’s local economic impact.]</w:t>
            </w:r>
          </w:p>
          <w:p w14:paraId="035EFED0" w14:textId="77777777" w:rsidR="00E7778A" w:rsidRDefault="00000000">
            <w:pPr>
              <w:spacing w:after="140" w:line="264" w:lineRule="auto"/>
            </w:pPr>
            <w:r>
              <w:rPr>
                <w:sz w:val="21"/>
                <w:szCs w:val="21"/>
              </w:rPr>
              <w:t>[Closing line: thank the member and note your interest in an ongoing relationship.]</w:t>
            </w:r>
          </w:p>
          <w:p w14:paraId="6E6217A0" w14:textId="77777777" w:rsidR="00E7778A" w:rsidRDefault="00000000">
            <w:pPr>
              <w:spacing w:after="140" w:line="264" w:lineRule="auto"/>
              <w:jc w:val="center"/>
            </w:pPr>
            <w:r>
              <w:rPr>
                <w:b/>
                <w:bCs/>
                <w:sz w:val="21"/>
                <w:szCs w:val="21"/>
              </w:rPr>
              <w:t>###</w:t>
            </w:r>
          </w:p>
          <w:p w14:paraId="44313974" w14:textId="77777777" w:rsidR="00E7778A" w:rsidRDefault="00000000">
            <w:pPr>
              <w:spacing w:after="100" w:line="264" w:lineRule="auto"/>
            </w:pPr>
            <w:r>
              <w:rPr>
                <w:b/>
                <w:bCs/>
                <w:sz w:val="21"/>
                <w:szCs w:val="21"/>
              </w:rPr>
              <w:t>About [School Name]</w:t>
            </w:r>
          </w:p>
          <w:p w14:paraId="2F75F95F" w14:textId="77777777" w:rsidR="00E7778A" w:rsidRDefault="00000000">
            <w:pPr>
              <w:spacing w:after="150" w:line="264" w:lineRule="auto"/>
            </w:pPr>
            <w:r>
              <w:rPr>
                <w:sz w:val="21"/>
                <w:szCs w:val="21"/>
              </w:rPr>
              <w:t>[Two or three sentences about your school: when it was founded, what programs it offers, how many students it has served, and where it is located.]</w:t>
            </w:r>
          </w:p>
          <w:p w14:paraId="5BEC905F" w14:textId="77777777" w:rsidR="00E7778A" w:rsidRDefault="00000000">
            <w:pPr>
              <w:spacing w:after="100" w:line="264" w:lineRule="auto"/>
            </w:pPr>
            <w:r>
              <w:rPr>
                <w:b/>
                <w:bCs/>
                <w:sz w:val="21"/>
                <w:szCs w:val="21"/>
              </w:rPr>
              <w:t>About the American Association of Career Schools (AACS)</w:t>
            </w:r>
          </w:p>
          <w:p w14:paraId="1D6B64B4" w14:textId="77777777" w:rsidR="00E7778A" w:rsidRDefault="00000000">
            <w:pPr>
              <w:spacing w:after="100" w:line="264" w:lineRule="auto"/>
            </w:pPr>
            <w:r>
              <w:rPr>
                <w:sz w:val="21"/>
                <w:szCs w:val="21"/>
              </w:rPr>
              <w:t>Founded in 1924, the American Association of Career Schools (AACS) is a national nonprofit association representing privately owned schools of cosmetology arts and sciences. For over 100 years, AACS has been advancing beauty, barber, and wellness education through education, networking, and advocacy. The association’s membership includes cosmetology, skin, nail, barbering, and massage schools that have educated and advanced millions of students into the beauty and wellness industry. AACS is headquartered in Washington, D.C.</w:t>
            </w:r>
          </w:p>
        </w:tc>
      </w:tr>
    </w:tbl>
    <w:p w14:paraId="5ED141F1" w14:textId="77777777" w:rsidR="00E7778A" w:rsidRDefault="00E7778A">
      <w:pPr>
        <w:spacing w:after="120"/>
      </w:pPr>
    </w:p>
    <w:p w14:paraId="1CDBA6E6" w14:textId="77777777" w:rsidR="00E7778A" w:rsidRDefault="00000000">
      <w:pPr>
        <w:spacing w:after="160" w:line="276" w:lineRule="auto"/>
      </w:pPr>
      <w:r>
        <w:rPr>
          <w:b/>
          <w:bCs/>
          <w:color w:val="1F3864"/>
        </w:rPr>
        <w:t xml:space="preserve">Note on the AACS boilerplate: </w:t>
      </w:r>
      <w:r>
        <w:t>the “About AACS” paragraph above is taken word-for-word from AACS’s June 2026 release. Confirm with your AACS contact that it is still current before you send.</w:t>
      </w:r>
    </w:p>
    <w:p w14:paraId="319E920F" w14:textId="77777777" w:rsidR="00E7778A" w:rsidRDefault="00000000">
      <w:pPr>
        <w:pStyle w:val="Heading2"/>
        <w:spacing w:before="220" w:after="100"/>
      </w:pPr>
      <w:r>
        <w:rPr>
          <w:rFonts w:ascii="Aptos Display" w:eastAsia="Aptos Display" w:hAnsi="Aptos Display" w:cs="Aptos Display"/>
          <w:b/>
          <w:bCs/>
          <w:color w:val="2E75B6"/>
          <w:sz w:val="24"/>
          <w:szCs w:val="24"/>
        </w:rPr>
        <w:t>Optional: Short Pre-Visit Announcement</w:t>
      </w:r>
    </w:p>
    <w:p w14:paraId="2B560E63" w14:textId="77777777" w:rsidR="00E7778A" w:rsidRDefault="00000000">
      <w:pPr>
        <w:spacing w:after="140" w:line="276" w:lineRule="auto"/>
      </w:pPr>
      <w:r>
        <w:t>If you would rather announce the visit ahead of time (instead of, or in addition to, the advisory), use this shorter version. It is written in the future tense, needs no quotes, and doubles as an open invitation for media to attend. Send it 3–5 business days out, and, as with the advisory, only after the member’s office approves media coverage.</w:t>
      </w:r>
    </w:p>
    <w:tbl>
      <w:tblPr>
        <w:tblW w:w="9360" w:type="dxa"/>
        <w:jc w:val="center"/>
        <w:tblBorders>
          <w:top w:val="single" w:sz="6" w:space="0" w:color="2E75B6"/>
          <w:left w:val="single" w:sz="6" w:space="0" w:color="2E75B6"/>
          <w:bottom w:val="single" w:sz="6" w:space="0" w:color="2E75B6"/>
          <w:right w:val="single" w:sz="6" w:space="0" w:color="2E75B6"/>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7778A" w14:paraId="2DD252CD" w14:textId="77777777">
        <w:tblPrEx>
          <w:tblCellMar>
            <w:top w:w="0" w:type="dxa"/>
            <w:bottom w:w="0" w:type="dxa"/>
          </w:tblCellMar>
        </w:tblPrEx>
        <w:trPr>
          <w:jc w:val="center"/>
        </w:trPr>
        <w:tc>
          <w:tcPr>
            <w:tcW w:w="9360" w:type="dxa"/>
            <w:shd w:val="clear" w:color="auto" w:fill="F2F5FA"/>
            <w:tcMar>
              <w:top w:w="160" w:type="dxa"/>
              <w:left w:w="200" w:type="dxa"/>
              <w:bottom w:w="160" w:type="dxa"/>
              <w:right w:w="200" w:type="dxa"/>
            </w:tcMar>
          </w:tcPr>
          <w:p w14:paraId="1F72A3A4" w14:textId="77777777" w:rsidR="00E7778A" w:rsidRDefault="00000000">
            <w:pPr>
              <w:spacing w:after="100" w:line="264" w:lineRule="auto"/>
            </w:pPr>
            <w:r>
              <w:rPr>
                <w:b/>
                <w:bCs/>
                <w:color w:val="1F3864"/>
                <w:sz w:val="21"/>
                <w:szCs w:val="21"/>
              </w:rPr>
              <w:t>FOR IMMEDIATE RELEASE</w:t>
            </w:r>
          </w:p>
          <w:p w14:paraId="0BFC7C7C" w14:textId="77777777" w:rsidR="00E7778A" w:rsidRDefault="00000000">
            <w:pPr>
              <w:spacing w:after="150" w:line="264" w:lineRule="auto"/>
            </w:pPr>
            <w:r>
              <w:rPr>
                <w:sz w:val="21"/>
                <w:szCs w:val="21"/>
              </w:rPr>
              <w:t>[Month Day, Year] · Contact: [Your Name] — [Cell phone] · [Email]</w:t>
            </w:r>
          </w:p>
          <w:p w14:paraId="70405379" w14:textId="77777777" w:rsidR="00E7778A" w:rsidRDefault="00000000">
            <w:pPr>
              <w:spacing w:after="140" w:line="264" w:lineRule="auto"/>
            </w:pPr>
            <w:r>
              <w:rPr>
                <w:b/>
                <w:bCs/>
                <w:sz w:val="23"/>
                <w:szCs w:val="23"/>
              </w:rPr>
              <w:t>[Rep./Sen. [Name] to Visit [School Name] on [Date]]</w:t>
            </w:r>
          </w:p>
          <w:p w14:paraId="6ECF2C29" w14:textId="77777777" w:rsidR="00E7778A" w:rsidRDefault="00000000">
            <w:pPr>
              <w:spacing w:after="100" w:line="264" w:lineRule="auto"/>
            </w:pPr>
            <w:r>
              <w:rPr>
                <w:b/>
                <w:bCs/>
                <w:sz w:val="21"/>
                <w:szCs w:val="21"/>
              </w:rPr>
              <w:lastRenderedPageBreak/>
              <w:t xml:space="preserve">[CITY, State] — </w:t>
            </w:r>
            <w:r>
              <w:rPr>
                <w:sz w:val="21"/>
                <w:szCs w:val="21"/>
              </w:rPr>
              <w:t>[The Honorable Full Name, title] will visit [School Name] on [Month Day, Year] to tour the campus and see how the school trains students for careers in the beauty, barber, and wellness industry. [School Name] serves [number] students a year in [City/district].</w:t>
            </w:r>
          </w:p>
          <w:p w14:paraId="1CDE0D9E" w14:textId="77777777" w:rsidR="00E7778A" w:rsidRDefault="00000000">
            <w:pPr>
              <w:spacing w:after="140" w:line="264" w:lineRule="auto"/>
            </w:pPr>
            <w:r>
              <w:rPr>
                <w:sz w:val="21"/>
                <w:szCs w:val="21"/>
              </w:rPr>
              <w:t>The visit will include [brief highlights — e.g., a campus tour, a student demonstration, and time to meet instructors]. Members of the media are invited to attend; please RSVP to [Your Name] at [phone] or [email] by [date].</w:t>
            </w:r>
          </w:p>
          <w:p w14:paraId="0DBD2F75" w14:textId="77777777" w:rsidR="00E7778A" w:rsidRDefault="00000000">
            <w:pPr>
              <w:spacing w:line="264" w:lineRule="auto"/>
              <w:jc w:val="center"/>
            </w:pPr>
            <w:r>
              <w:rPr>
                <w:b/>
                <w:bCs/>
                <w:sz w:val="21"/>
                <w:szCs w:val="21"/>
              </w:rPr>
              <w:t>###</w:t>
            </w:r>
          </w:p>
        </w:tc>
      </w:tr>
    </w:tbl>
    <w:p w14:paraId="78BF5E42" w14:textId="77777777" w:rsidR="00E7778A" w:rsidRDefault="00E7778A">
      <w:pPr>
        <w:pageBreakBefore/>
      </w:pPr>
    </w:p>
    <w:p w14:paraId="608FF75F" w14:textId="77777777" w:rsidR="00E7778A" w:rsidRDefault="00000000">
      <w:pPr>
        <w:pStyle w:val="Heading1"/>
        <w:spacing w:before="300" w:after="140"/>
        <w:jc w:val="center"/>
      </w:pPr>
      <w:r>
        <w:rPr>
          <w:rFonts w:ascii="Aptos Display" w:eastAsia="Aptos Display" w:hAnsi="Aptos Display" w:cs="Aptos Display"/>
          <w:b/>
          <w:bCs/>
          <w:color w:val="1F3864"/>
          <w:sz w:val="28"/>
          <w:szCs w:val="28"/>
        </w:rPr>
        <w:t>How to Place Your Advisory &amp; Release</w:t>
      </w:r>
    </w:p>
    <w:p w14:paraId="0E11D8D9" w14:textId="77777777" w:rsidR="00E7778A" w:rsidRDefault="00000000">
      <w:pPr>
        <w:spacing w:after="140" w:line="276" w:lineRule="auto"/>
      </w:pPr>
      <w:r>
        <w:t xml:space="preserve">This is your one-page field guide to getting the advisory and release in front of the right local </w:t>
      </w:r>
      <w:proofErr w:type="gramStart"/>
      <w:r>
        <w:t>reporters, and</w:t>
      </w:r>
      <w:proofErr w:type="gramEnd"/>
      <w:r>
        <w:t xml:space="preserve"> following up so your visit </w:t>
      </w:r>
      <w:proofErr w:type="gramStart"/>
      <w:r>
        <w:t>actually earns</w:t>
      </w:r>
      <w:proofErr w:type="gramEnd"/>
      <w:r>
        <w:t xml:space="preserve"> coverage. None of it requires a media background.</w:t>
      </w:r>
    </w:p>
    <w:p w14:paraId="5DB8AE6F" w14:textId="77777777" w:rsidR="00E7778A" w:rsidRDefault="00000000">
      <w:pPr>
        <w:pStyle w:val="Heading2"/>
        <w:spacing w:before="220" w:after="100"/>
      </w:pPr>
      <w:r>
        <w:rPr>
          <w:rFonts w:ascii="Aptos Display" w:eastAsia="Aptos Display" w:hAnsi="Aptos Display" w:cs="Aptos Display"/>
          <w:b/>
          <w:bCs/>
          <w:color w:val="2E75B6"/>
          <w:sz w:val="24"/>
          <w:szCs w:val="24"/>
        </w:rPr>
        <w:t>Step 1 — Build a short local media list</w:t>
      </w:r>
    </w:p>
    <w:p w14:paraId="1108BB9B" w14:textId="77777777" w:rsidR="00E7778A" w:rsidRDefault="00000000">
      <w:pPr>
        <w:spacing w:after="100" w:line="276" w:lineRule="auto"/>
      </w:pPr>
      <w:r>
        <w:t xml:space="preserve">You do not need a big list. Eight to fifteen well-chosen local contacts </w:t>
      </w:r>
      <w:proofErr w:type="gramStart"/>
      <w:r>
        <w:t>is</w:t>
      </w:r>
      <w:proofErr w:type="gramEnd"/>
      <w:r>
        <w:t xml:space="preserve"> plenty. Aim for a mix of:</w:t>
      </w:r>
    </w:p>
    <w:p w14:paraId="1711F6A3" w14:textId="77777777" w:rsidR="00E7778A" w:rsidRDefault="00000000">
      <w:pPr>
        <w:pStyle w:val="ListParagraph"/>
        <w:numPr>
          <w:ilvl w:val="0"/>
          <w:numId w:val="2"/>
        </w:numPr>
        <w:spacing w:after="80" w:line="276" w:lineRule="auto"/>
      </w:pPr>
      <w:r>
        <w:rPr>
          <w:b/>
          <w:bCs/>
        </w:rPr>
        <w:t xml:space="preserve">Local newspaper. </w:t>
      </w:r>
      <w:r>
        <w:t>Your daily or weekly paper. Look for the reporter who covers business, education, or local news, plus the general newsroom or “news tips” email.</w:t>
      </w:r>
    </w:p>
    <w:p w14:paraId="272F9013" w14:textId="77777777" w:rsidR="00E7778A" w:rsidRDefault="00000000">
      <w:pPr>
        <w:pStyle w:val="ListParagraph"/>
        <w:numPr>
          <w:ilvl w:val="0"/>
          <w:numId w:val="2"/>
        </w:numPr>
        <w:spacing w:after="80" w:line="276" w:lineRule="auto"/>
      </w:pPr>
      <w:r>
        <w:rPr>
          <w:b/>
          <w:bCs/>
        </w:rPr>
        <w:t xml:space="preserve">Local TV stations. </w:t>
      </w:r>
      <w:r>
        <w:t>The ABC, CBS, NBC, and FOX affiliates in your market. Send to the “assignment desk,” which decides daily coverage.</w:t>
      </w:r>
    </w:p>
    <w:p w14:paraId="66B6FFF8" w14:textId="77777777" w:rsidR="00E7778A" w:rsidRDefault="00000000">
      <w:pPr>
        <w:pStyle w:val="ListParagraph"/>
        <w:numPr>
          <w:ilvl w:val="0"/>
          <w:numId w:val="2"/>
        </w:numPr>
        <w:spacing w:after="80" w:line="276" w:lineRule="auto"/>
      </w:pPr>
      <w:r>
        <w:rPr>
          <w:b/>
          <w:bCs/>
        </w:rPr>
        <w:t xml:space="preserve">Local radio. </w:t>
      </w:r>
      <w:r>
        <w:t>News and talk stations, and any community or public radio newsroom.</w:t>
      </w:r>
    </w:p>
    <w:p w14:paraId="1586A97C" w14:textId="77777777" w:rsidR="00E7778A" w:rsidRDefault="00000000">
      <w:pPr>
        <w:pStyle w:val="ListParagraph"/>
        <w:numPr>
          <w:ilvl w:val="0"/>
          <w:numId w:val="2"/>
        </w:numPr>
        <w:spacing w:after="80" w:line="276" w:lineRule="auto"/>
      </w:pPr>
      <w:r>
        <w:rPr>
          <w:b/>
          <w:bCs/>
        </w:rPr>
        <w:t xml:space="preserve">Community and business outlets. </w:t>
      </w:r>
      <w:r>
        <w:t>Neighborhood news sites, your regional business journal, and chamber-of-commerce newsletters.</w:t>
      </w:r>
    </w:p>
    <w:p w14:paraId="6A20AC19" w14:textId="77777777" w:rsidR="00E7778A" w:rsidRDefault="00000000">
      <w:pPr>
        <w:pStyle w:val="ListParagraph"/>
        <w:numPr>
          <w:ilvl w:val="0"/>
          <w:numId w:val="2"/>
        </w:numPr>
        <w:spacing w:after="80" w:line="276" w:lineRule="auto"/>
      </w:pPr>
      <w:r>
        <w:rPr>
          <w:b/>
          <w:bCs/>
        </w:rPr>
        <w:t xml:space="preserve">The member’s own press contact. </w:t>
      </w:r>
      <w:r>
        <w:t>Ask the elected official’s office for their communications staffer, who often helps promote the visit too.</w:t>
      </w:r>
    </w:p>
    <w:p w14:paraId="027721D0" w14:textId="77777777" w:rsidR="00E7778A" w:rsidRDefault="00000000">
      <w:pPr>
        <w:spacing w:after="140" w:line="276" w:lineRule="auto"/>
      </w:pPr>
      <w:r>
        <w:rPr>
          <w:b/>
          <w:bCs/>
          <w:color w:val="1F3864"/>
        </w:rPr>
        <w:t xml:space="preserve">AACS can build this list for you. </w:t>
      </w:r>
      <w:r>
        <w:t>If pulling contacts feels like a lot, email your AACS contact your city and ZIP code and we will assemble a local media list for your outreach. This is one of the easiest things to hand off.</w:t>
      </w:r>
    </w:p>
    <w:p w14:paraId="2F58DD2A" w14:textId="77777777" w:rsidR="00E7778A" w:rsidRDefault="00000000">
      <w:pPr>
        <w:pStyle w:val="Heading2"/>
        <w:spacing w:before="220" w:after="100"/>
      </w:pPr>
      <w:r>
        <w:rPr>
          <w:rFonts w:ascii="Aptos Display" w:eastAsia="Aptos Display" w:hAnsi="Aptos Display" w:cs="Aptos Display"/>
          <w:b/>
          <w:bCs/>
          <w:color w:val="2E75B6"/>
          <w:sz w:val="24"/>
          <w:szCs w:val="24"/>
        </w:rPr>
        <w:t>Step 2 — Send it the right way</w:t>
      </w:r>
    </w:p>
    <w:p w14:paraId="7F295B5D" w14:textId="77777777" w:rsidR="00E7778A" w:rsidRDefault="00000000">
      <w:pPr>
        <w:pStyle w:val="ListParagraph"/>
        <w:numPr>
          <w:ilvl w:val="0"/>
          <w:numId w:val="2"/>
        </w:numPr>
        <w:spacing w:after="80" w:line="276" w:lineRule="auto"/>
      </w:pPr>
      <w:r>
        <w:rPr>
          <w:b/>
          <w:bCs/>
        </w:rPr>
        <w:t xml:space="preserve">Email is best. </w:t>
      </w:r>
      <w:r>
        <w:t>Send individual emails (or use blind copy) rather than one big group email that shows every address.</w:t>
      </w:r>
    </w:p>
    <w:p w14:paraId="70A2FE16" w14:textId="77777777" w:rsidR="00E7778A" w:rsidRDefault="00000000">
      <w:pPr>
        <w:pStyle w:val="ListParagraph"/>
        <w:numPr>
          <w:ilvl w:val="0"/>
          <w:numId w:val="2"/>
        </w:numPr>
        <w:spacing w:after="80" w:line="276" w:lineRule="auto"/>
      </w:pPr>
      <w:r>
        <w:rPr>
          <w:b/>
          <w:bCs/>
        </w:rPr>
        <w:t xml:space="preserve">Paste, then attach. </w:t>
      </w:r>
      <w:r>
        <w:t xml:space="preserve">Put the full advisory or release in the body of the email </w:t>
      </w:r>
      <w:proofErr w:type="gramStart"/>
      <w:r>
        <w:t>and also</w:t>
      </w:r>
      <w:proofErr w:type="gramEnd"/>
      <w:r>
        <w:t xml:space="preserve"> attach it as a PDF or Word file. Many reporters will not open attachments from someone new, so the text must be readable in the email itself.</w:t>
      </w:r>
    </w:p>
    <w:p w14:paraId="37FA8336" w14:textId="77777777" w:rsidR="00E7778A" w:rsidRDefault="00000000">
      <w:pPr>
        <w:pStyle w:val="ListParagraph"/>
        <w:numPr>
          <w:ilvl w:val="0"/>
          <w:numId w:val="2"/>
        </w:numPr>
        <w:spacing w:after="80" w:line="276" w:lineRule="auto"/>
      </w:pPr>
      <w:r>
        <w:rPr>
          <w:b/>
          <w:bCs/>
        </w:rPr>
        <w:t xml:space="preserve">Write a clear subject line. </w:t>
      </w:r>
      <w:r>
        <w:t>Name the news: “Media Advisory: Rep. [Name] to visit [School Name], [date]” or “[City] beauty school hosts Rep. [Name] today.”</w:t>
      </w:r>
    </w:p>
    <w:p w14:paraId="208873C7" w14:textId="77777777" w:rsidR="00E7778A" w:rsidRDefault="00000000">
      <w:pPr>
        <w:pStyle w:val="ListParagraph"/>
        <w:numPr>
          <w:ilvl w:val="0"/>
          <w:numId w:val="2"/>
        </w:numPr>
        <w:spacing w:after="80" w:line="276" w:lineRule="auto"/>
      </w:pPr>
      <w:r>
        <w:rPr>
          <w:b/>
          <w:bCs/>
        </w:rPr>
        <w:t xml:space="preserve">Time it well. </w:t>
      </w:r>
      <w:r>
        <w:t>Send the advisory 3–5 business days out, mid-morning. Avoid late Fridays and holidays. Send a one-line reminder the morning of the visit.</w:t>
      </w:r>
    </w:p>
    <w:p w14:paraId="2DCE65DF" w14:textId="77777777" w:rsidR="00E7778A" w:rsidRDefault="00000000">
      <w:pPr>
        <w:pStyle w:val="ListParagraph"/>
        <w:numPr>
          <w:ilvl w:val="0"/>
          <w:numId w:val="2"/>
        </w:numPr>
        <w:spacing w:after="80" w:line="276" w:lineRule="auto"/>
      </w:pPr>
      <w:r>
        <w:rPr>
          <w:b/>
          <w:bCs/>
        </w:rPr>
        <w:t xml:space="preserve">Keep photos ready. </w:t>
      </w:r>
      <w:r>
        <w:t>Have two or three clear, well-lit photos ready to send the moment the visit ends. Outlets that could not attend will often still run a photo and a short write-up.</w:t>
      </w:r>
    </w:p>
    <w:p w14:paraId="6226E7EA" w14:textId="77777777" w:rsidR="00E7778A" w:rsidRDefault="00000000">
      <w:pPr>
        <w:pStyle w:val="Heading2"/>
        <w:spacing w:before="220" w:after="100"/>
      </w:pPr>
      <w:r>
        <w:rPr>
          <w:rFonts w:ascii="Aptos Display" w:eastAsia="Aptos Display" w:hAnsi="Aptos Display" w:cs="Aptos Display"/>
          <w:b/>
          <w:bCs/>
          <w:color w:val="2E75B6"/>
          <w:sz w:val="24"/>
          <w:szCs w:val="24"/>
        </w:rPr>
        <w:t>Step 3 — Follow up (this is where coverage is won)</w:t>
      </w:r>
    </w:p>
    <w:p w14:paraId="099BD5ED" w14:textId="77777777" w:rsidR="00E7778A" w:rsidRDefault="00000000">
      <w:pPr>
        <w:spacing w:after="100" w:line="276" w:lineRule="auto"/>
      </w:pPr>
      <w:r>
        <w:t>Most coverage comes from the follow-up, not the first email. A friendly nudge is expected, not annoying.</w:t>
      </w:r>
    </w:p>
    <w:p w14:paraId="3A6A9760" w14:textId="77777777" w:rsidR="00E7778A" w:rsidRDefault="00000000">
      <w:pPr>
        <w:pStyle w:val="ListParagraph"/>
        <w:numPr>
          <w:ilvl w:val="0"/>
          <w:numId w:val="2"/>
        </w:numPr>
        <w:spacing w:after="80" w:line="276" w:lineRule="auto"/>
      </w:pPr>
      <w:r>
        <w:rPr>
          <w:b/>
          <w:bCs/>
        </w:rPr>
        <w:lastRenderedPageBreak/>
        <w:t xml:space="preserve">Call or email the day of. </w:t>
      </w:r>
      <w:r>
        <w:t>A quick “Just making sure you saw this, happy to help with details or photos” goes a long way.</w:t>
      </w:r>
    </w:p>
    <w:p w14:paraId="263E1325" w14:textId="77777777" w:rsidR="00E7778A" w:rsidRDefault="00000000">
      <w:pPr>
        <w:pStyle w:val="ListParagraph"/>
        <w:numPr>
          <w:ilvl w:val="0"/>
          <w:numId w:val="2"/>
        </w:numPr>
        <w:spacing w:after="80" w:line="276" w:lineRule="auto"/>
      </w:pPr>
      <w:r>
        <w:rPr>
          <w:b/>
          <w:bCs/>
        </w:rPr>
        <w:t xml:space="preserve">Send the release and photos right after. </w:t>
      </w:r>
      <w:r>
        <w:t>Even reporters who could not attend can write a short story from your release and a good photo.</w:t>
      </w:r>
    </w:p>
    <w:p w14:paraId="3671410B" w14:textId="77777777" w:rsidR="00E7778A" w:rsidRDefault="00000000">
      <w:pPr>
        <w:pStyle w:val="ListParagraph"/>
        <w:numPr>
          <w:ilvl w:val="0"/>
          <w:numId w:val="2"/>
        </w:numPr>
        <w:spacing w:after="80" w:line="276" w:lineRule="auto"/>
      </w:pPr>
      <w:r>
        <w:rPr>
          <w:b/>
          <w:bCs/>
        </w:rPr>
        <w:t xml:space="preserve">Offer an interview. </w:t>
      </w:r>
      <w:r>
        <w:t>Make your owner or director available for a five-minute phone or email interview.</w:t>
      </w:r>
    </w:p>
    <w:p w14:paraId="31D90B3A" w14:textId="77777777" w:rsidR="00E7778A" w:rsidRDefault="00000000">
      <w:pPr>
        <w:pStyle w:val="ListParagraph"/>
        <w:numPr>
          <w:ilvl w:val="0"/>
          <w:numId w:val="2"/>
        </w:numPr>
        <w:spacing w:after="80" w:line="276" w:lineRule="auto"/>
      </w:pPr>
      <w:r>
        <w:rPr>
          <w:b/>
          <w:bCs/>
        </w:rPr>
        <w:t xml:space="preserve">Be responsive. </w:t>
      </w:r>
      <w:r>
        <w:t>If a reporter replies, answer fast. News moves quickly, and a same-hour response often makes the difference.</w:t>
      </w:r>
    </w:p>
    <w:p w14:paraId="6E908DCE" w14:textId="77777777" w:rsidR="00E7778A" w:rsidRDefault="00000000">
      <w:pPr>
        <w:pStyle w:val="Heading2"/>
        <w:spacing w:before="220" w:after="100"/>
      </w:pPr>
      <w:r>
        <w:rPr>
          <w:rFonts w:ascii="Aptos Display" w:eastAsia="Aptos Display" w:hAnsi="Aptos Display" w:cs="Aptos Display"/>
          <w:b/>
          <w:bCs/>
          <w:color w:val="2E75B6"/>
          <w:sz w:val="24"/>
          <w:szCs w:val="24"/>
        </w:rPr>
        <w:t>Step 4 — After the coverage</w:t>
      </w:r>
    </w:p>
    <w:p w14:paraId="3A9CFA98" w14:textId="77777777" w:rsidR="00E7778A" w:rsidRDefault="00000000">
      <w:pPr>
        <w:pStyle w:val="ListParagraph"/>
        <w:numPr>
          <w:ilvl w:val="0"/>
          <w:numId w:val="2"/>
        </w:numPr>
        <w:spacing w:after="80" w:line="276" w:lineRule="auto"/>
      </w:pPr>
      <w:r>
        <w:rPr>
          <w:b/>
          <w:bCs/>
        </w:rPr>
        <w:t xml:space="preserve">Share links with AACS. </w:t>
      </w:r>
      <w:r>
        <w:t>Send any articles or clips to your AACS contact so we can amplify them.</w:t>
      </w:r>
    </w:p>
    <w:p w14:paraId="33465C21" w14:textId="77777777" w:rsidR="00E7778A" w:rsidRDefault="00000000">
      <w:pPr>
        <w:pStyle w:val="ListParagraph"/>
        <w:numPr>
          <w:ilvl w:val="0"/>
          <w:numId w:val="2"/>
        </w:numPr>
        <w:spacing w:after="80" w:line="276" w:lineRule="auto"/>
      </w:pPr>
      <w:r>
        <w:rPr>
          <w:b/>
          <w:bCs/>
        </w:rPr>
        <w:t xml:space="preserve">Post and tag AACS. </w:t>
      </w:r>
      <w:r>
        <w:t>Share coverage on your school’s social media and tag AACS so we can broaden the reach.</w:t>
      </w:r>
    </w:p>
    <w:p w14:paraId="2D493FB2" w14:textId="77777777" w:rsidR="00E7778A" w:rsidRDefault="00000000">
      <w:pPr>
        <w:pStyle w:val="ListParagraph"/>
        <w:numPr>
          <w:ilvl w:val="0"/>
          <w:numId w:val="2"/>
        </w:numPr>
        <w:spacing w:after="80" w:line="276" w:lineRule="auto"/>
      </w:pPr>
      <w:r>
        <w:rPr>
          <w:b/>
          <w:bCs/>
        </w:rPr>
        <w:t xml:space="preserve">Thank the reporter. </w:t>
      </w:r>
      <w:r>
        <w:t>A short thank-you note builds a relationship for the next time you have news.</w:t>
      </w:r>
    </w:p>
    <w:p w14:paraId="6E1D641B" w14:textId="77777777" w:rsidR="00E7778A" w:rsidRDefault="00000000">
      <w:pPr>
        <w:pStyle w:val="Heading2"/>
        <w:spacing w:before="220" w:after="100"/>
      </w:pPr>
      <w:r>
        <w:rPr>
          <w:rFonts w:ascii="Aptos Display" w:eastAsia="Aptos Display" w:hAnsi="Aptos Display" w:cs="Aptos Display"/>
          <w:b/>
          <w:bCs/>
          <w:color w:val="2E75B6"/>
          <w:sz w:val="24"/>
          <w:szCs w:val="24"/>
        </w:rPr>
        <w:t>What AACS can do for you</w:t>
      </w:r>
    </w:p>
    <w:p w14:paraId="789654D8" w14:textId="77777777" w:rsidR="00E7778A" w:rsidRDefault="00000000">
      <w:pPr>
        <w:pStyle w:val="ListParagraph"/>
        <w:numPr>
          <w:ilvl w:val="0"/>
          <w:numId w:val="2"/>
        </w:numPr>
        <w:spacing w:after="80" w:line="276" w:lineRule="auto"/>
      </w:pPr>
      <w:r>
        <w:rPr>
          <w:b/>
          <w:bCs/>
        </w:rPr>
        <w:t xml:space="preserve">Build your local media list: </w:t>
      </w:r>
      <w:r>
        <w:t>just send us your city and ZIP code.</w:t>
      </w:r>
    </w:p>
    <w:p w14:paraId="3A41D808" w14:textId="77777777" w:rsidR="00E7778A" w:rsidRDefault="00000000">
      <w:pPr>
        <w:pStyle w:val="ListParagraph"/>
        <w:numPr>
          <w:ilvl w:val="0"/>
          <w:numId w:val="2"/>
        </w:numPr>
        <w:spacing w:after="80" w:line="276" w:lineRule="auto"/>
      </w:pPr>
      <w:r>
        <w:rPr>
          <w:b/>
          <w:bCs/>
        </w:rPr>
        <w:t xml:space="preserve">Review your advisory or release </w:t>
      </w:r>
      <w:r>
        <w:t>before you send it.</w:t>
      </w:r>
    </w:p>
    <w:p w14:paraId="0B098499" w14:textId="77777777" w:rsidR="00E7778A" w:rsidRDefault="00000000">
      <w:pPr>
        <w:pStyle w:val="ListParagraph"/>
        <w:numPr>
          <w:ilvl w:val="0"/>
          <w:numId w:val="2"/>
        </w:numPr>
        <w:spacing w:after="80" w:line="276" w:lineRule="auto"/>
      </w:pPr>
      <w:r>
        <w:rPr>
          <w:b/>
          <w:bCs/>
        </w:rPr>
        <w:t xml:space="preserve">Provide current statistics </w:t>
      </w:r>
      <w:r>
        <w:t>through the AACS one-page fact sheet.</w:t>
      </w:r>
    </w:p>
    <w:p w14:paraId="0730A552" w14:textId="77777777" w:rsidR="00E7778A" w:rsidRDefault="00000000">
      <w:pPr>
        <w:pStyle w:val="ListParagraph"/>
        <w:numPr>
          <w:ilvl w:val="0"/>
          <w:numId w:val="2"/>
        </w:numPr>
        <w:spacing w:after="80" w:line="276" w:lineRule="auto"/>
      </w:pPr>
      <w:r>
        <w:rPr>
          <w:b/>
          <w:bCs/>
        </w:rPr>
        <w:t xml:space="preserve">Amplify your coverage </w:t>
      </w:r>
      <w:r>
        <w:t>on AACS’s own channels.</w:t>
      </w:r>
    </w:p>
    <w:p w14:paraId="7042F60E" w14:textId="77777777" w:rsidR="00E7778A" w:rsidRDefault="00000000">
      <w:pPr>
        <w:pStyle w:val="Heading2"/>
        <w:spacing w:before="220" w:after="100"/>
      </w:pPr>
      <w:r>
        <w:rPr>
          <w:rFonts w:ascii="Aptos Display" w:eastAsia="Aptos Display" w:hAnsi="Aptos Display" w:cs="Aptos Display"/>
          <w:b/>
          <w:bCs/>
          <w:color w:val="2E75B6"/>
          <w:sz w:val="24"/>
          <w:szCs w:val="24"/>
        </w:rPr>
        <w:t>Quick checklist</w:t>
      </w:r>
    </w:p>
    <w:p w14:paraId="53E66AED" w14:textId="77777777" w:rsidR="00E7778A" w:rsidRDefault="00000000">
      <w:pPr>
        <w:pStyle w:val="ListParagraph"/>
        <w:numPr>
          <w:ilvl w:val="0"/>
          <w:numId w:val="3"/>
        </w:numPr>
        <w:spacing w:after="80" w:line="276" w:lineRule="auto"/>
      </w:pPr>
      <w:r>
        <w:t>Member’s office has approved media coverage in writing.</w:t>
      </w:r>
    </w:p>
    <w:p w14:paraId="49A0D8E5" w14:textId="77777777" w:rsidR="00E7778A" w:rsidRDefault="00000000">
      <w:pPr>
        <w:pStyle w:val="ListParagraph"/>
        <w:numPr>
          <w:ilvl w:val="0"/>
          <w:numId w:val="3"/>
        </w:numPr>
        <w:spacing w:after="80" w:line="276" w:lineRule="auto"/>
      </w:pPr>
      <w:r>
        <w:t>Media list built (or requested from AACS).</w:t>
      </w:r>
    </w:p>
    <w:p w14:paraId="3AAD9804" w14:textId="77777777" w:rsidR="00E7778A" w:rsidRDefault="00000000">
      <w:pPr>
        <w:pStyle w:val="ListParagraph"/>
        <w:numPr>
          <w:ilvl w:val="0"/>
          <w:numId w:val="3"/>
        </w:numPr>
        <w:spacing w:after="80" w:line="276" w:lineRule="auto"/>
      </w:pPr>
      <w:r>
        <w:t>Advisory sent 3–5 business days out; reminder sent the morning of the visit.</w:t>
      </w:r>
    </w:p>
    <w:p w14:paraId="30ADAE97" w14:textId="77777777" w:rsidR="00E7778A" w:rsidRDefault="00000000">
      <w:pPr>
        <w:pStyle w:val="ListParagraph"/>
        <w:numPr>
          <w:ilvl w:val="0"/>
          <w:numId w:val="3"/>
        </w:numPr>
        <w:spacing w:after="80" w:line="276" w:lineRule="auto"/>
      </w:pPr>
      <w:r>
        <w:t>Photos ready to send the moment the visit ends.</w:t>
      </w:r>
    </w:p>
    <w:p w14:paraId="120FA83B" w14:textId="77777777" w:rsidR="00E7778A" w:rsidRDefault="00000000">
      <w:pPr>
        <w:pStyle w:val="ListParagraph"/>
        <w:numPr>
          <w:ilvl w:val="0"/>
          <w:numId w:val="3"/>
        </w:numPr>
        <w:spacing w:after="80" w:line="276" w:lineRule="auto"/>
      </w:pPr>
      <w:r>
        <w:t>Release sent the same day or next morning, with photos.</w:t>
      </w:r>
    </w:p>
    <w:p w14:paraId="7DB59CF2" w14:textId="77777777" w:rsidR="00E7778A" w:rsidRDefault="00000000">
      <w:pPr>
        <w:pStyle w:val="ListParagraph"/>
        <w:numPr>
          <w:ilvl w:val="0"/>
          <w:numId w:val="3"/>
        </w:numPr>
        <w:spacing w:after="80" w:line="276" w:lineRule="auto"/>
      </w:pPr>
      <w:r>
        <w:t>Followed up by phone/email with key reporters.</w:t>
      </w:r>
    </w:p>
    <w:p w14:paraId="3B52F4FD" w14:textId="77777777" w:rsidR="00E7778A" w:rsidRDefault="00000000">
      <w:pPr>
        <w:pStyle w:val="ListParagraph"/>
        <w:numPr>
          <w:ilvl w:val="0"/>
          <w:numId w:val="3"/>
        </w:numPr>
        <w:spacing w:after="80" w:line="276" w:lineRule="auto"/>
      </w:pPr>
      <w:r>
        <w:t>Coverage shared with AACS and posted on social media.</w:t>
      </w:r>
    </w:p>
    <w:p w14:paraId="788D5829" w14:textId="77777777" w:rsidR="00E7778A" w:rsidRDefault="00E7778A">
      <w:pPr>
        <w:spacing w:after="160"/>
      </w:pPr>
    </w:p>
    <w:p w14:paraId="617C1D52" w14:textId="77777777" w:rsidR="00E7778A" w:rsidRDefault="00000000">
      <w:pPr>
        <w:spacing w:line="276" w:lineRule="auto"/>
      </w:pPr>
      <w:r>
        <w:rPr>
          <w:b/>
          <w:bCs/>
          <w:color w:val="1F3864"/>
        </w:rPr>
        <w:t xml:space="preserve">Questions at any step? </w:t>
      </w:r>
      <w:r>
        <w:t>Reach out to your AACS contact. We are here to work together and share the story your school tells best.</w:t>
      </w:r>
    </w:p>
    <w:sectPr w:rsidR="00E7778A">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40FC1" w14:textId="77777777" w:rsidR="000C3B92" w:rsidRDefault="000C3B92">
      <w:r>
        <w:separator/>
      </w:r>
    </w:p>
  </w:endnote>
  <w:endnote w:type="continuationSeparator" w:id="0">
    <w:p w14:paraId="1B4BAEEF" w14:textId="77777777" w:rsidR="000C3B92" w:rsidRDefault="000C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60" w:type="dxa"/>
      <w:jc w:val="center"/>
      <w:tblCellMar>
        <w:left w:w="10" w:type="dxa"/>
        <w:right w:w="10" w:type="dxa"/>
      </w:tblCellMar>
      <w:tblLook w:val="0000" w:firstRow="0" w:lastRow="0" w:firstColumn="0" w:lastColumn="0" w:noHBand="0" w:noVBand="0"/>
    </w:tblPr>
    <w:tblGrid>
      <w:gridCol w:w="460"/>
    </w:tblGrid>
    <w:tr w:rsidR="00E7778A" w14:paraId="3C85DE24" w14:textId="77777777">
      <w:tblPrEx>
        <w:tblCellMar>
          <w:top w:w="0" w:type="dxa"/>
          <w:bottom w:w="0" w:type="dxa"/>
        </w:tblCellMar>
      </w:tblPrEx>
      <w:trPr>
        <w:jc w:val="center"/>
      </w:trPr>
      <w:tc>
        <w:tcPr>
          <w:tcW w:w="460" w:type="dxa"/>
          <w:shd w:val="clear" w:color="auto" w:fill="1F3864"/>
          <w:tcMar>
            <w:top w:w="40" w:type="dxa"/>
            <w:left w:w="20" w:type="dxa"/>
            <w:bottom w:w="40" w:type="dxa"/>
            <w:right w:w="20" w:type="dxa"/>
          </w:tcMar>
          <w:vAlign w:val="center"/>
        </w:tcPr>
        <w:p w14:paraId="511C0F5A" w14:textId="77777777" w:rsidR="00E7778A" w:rsidRDefault="00000000">
          <w:pPr>
            <w:jc w:val="center"/>
          </w:pPr>
          <w:r>
            <w:rPr>
              <w:rFonts w:ascii="Aptos Display" w:eastAsia="Aptos Display" w:hAnsi="Aptos Display" w:cs="Aptos Display"/>
              <w:b/>
              <w:bCs/>
              <w:color w:val="FFFFFF"/>
              <w:sz w:val="20"/>
              <w:szCs w:val="20"/>
            </w:rPr>
            <w:fldChar w:fldCharType="begin"/>
          </w:r>
          <w:r>
            <w:rPr>
              <w:rFonts w:ascii="Aptos Display" w:eastAsia="Aptos Display" w:hAnsi="Aptos Display" w:cs="Aptos Display"/>
              <w:b/>
              <w:bCs/>
              <w:color w:val="FFFFFF"/>
              <w:sz w:val="20"/>
              <w:szCs w:val="20"/>
            </w:rPr>
            <w:instrText>PAGE</w:instrText>
          </w:r>
          <w:r>
            <w:rPr>
              <w:rFonts w:ascii="Aptos Display" w:eastAsia="Aptos Display" w:hAnsi="Aptos Display" w:cs="Aptos Display"/>
              <w:b/>
              <w:bCs/>
              <w:color w:val="FFFFFF"/>
              <w:sz w:val="20"/>
              <w:szCs w:val="20"/>
            </w:rPr>
            <w:fldChar w:fldCharType="separate"/>
          </w:r>
          <w:r w:rsidR="002C3A67">
            <w:rPr>
              <w:rFonts w:ascii="Aptos Display" w:eastAsia="Aptos Display" w:hAnsi="Aptos Display" w:cs="Aptos Display"/>
              <w:b/>
              <w:bCs/>
              <w:noProof/>
              <w:color w:val="FFFFFF"/>
              <w:sz w:val="20"/>
              <w:szCs w:val="20"/>
            </w:rPr>
            <w:t>1</w:t>
          </w:r>
          <w:r>
            <w:rPr>
              <w:rFonts w:ascii="Aptos Display" w:eastAsia="Aptos Display" w:hAnsi="Aptos Display" w:cs="Aptos Display"/>
              <w:b/>
              <w:bCs/>
              <w:color w:val="FFFFF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DA679" w14:textId="77777777" w:rsidR="000C3B92" w:rsidRDefault="000C3B92">
      <w:r>
        <w:separator/>
      </w:r>
    </w:p>
  </w:footnote>
  <w:footnote w:type="continuationSeparator" w:id="0">
    <w:p w14:paraId="34E58F94" w14:textId="77777777" w:rsidR="000C3B92" w:rsidRDefault="000C3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3C51AC"/>
    <w:multiLevelType w:val="hybridMultilevel"/>
    <w:tmpl w:val="E96C8D72"/>
    <w:lvl w:ilvl="0" w:tplc="B552962E">
      <w:start w:val="1"/>
      <w:numFmt w:val="bullet"/>
      <w:lvlText w:val="●"/>
      <w:lvlJc w:val="left"/>
      <w:pPr>
        <w:ind w:left="720" w:hanging="360"/>
      </w:pPr>
    </w:lvl>
    <w:lvl w:ilvl="1" w:tplc="F1248CAC">
      <w:start w:val="1"/>
      <w:numFmt w:val="bullet"/>
      <w:lvlText w:val="○"/>
      <w:lvlJc w:val="left"/>
      <w:pPr>
        <w:ind w:left="1440" w:hanging="360"/>
      </w:pPr>
    </w:lvl>
    <w:lvl w:ilvl="2" w:tplc="120E2364">
      <w:start w:val="1"/>
      <w:numFmt w:val="bullet"/>
      <w:lvlText w:val="■"/>
      <w:lvlJc w:val="left"/>
      <w:pPr>
        <w:ind w:left="2160" w:hanging="360"/>
      </w:pPr>
    </w:lvl>
    <w:lvl w:ilvl="3" w:tplc="24A8A926">
      <w:start w:val="1"/>
      <w:numFmt w:val="bullet"/>
      <w:lvlText w:val="●"/>
      <w:lvlJc w:val="left"/>
      <w:pPr>
        <w:ind w:left="2880" w:hanging="360"/>
      </w:pPr>
    </w:lvl>
    <w:lvl w:ilvl="4" w:tplc="83EC8538">
      <w:start w:val="1"/>
      <w:numFmt w:val="bullet"/>
      <w:lvlText w:val="○"/>
      <w:lvlJc w:val="left"/>
      <w:pPr>
        <w:ind w:left="3600" w:hanging="360"/>
      </w:pPr>
    </w:lvl>
    <w:lvl w:ilvl="5" w:tplc="2E3C0C14">
      <w:start w:val="1"/>
      <w:numFmt w:val="bullet"/>
      <w:lvlText w:val="■"/>
      <w:lvlJc w:val="left"/>
      <w:pPr>
        <w:ind w:left="4320" w:hanging="360"/>
      </w:pPr>
    </w:lvl>
    <w:lvl w:ilvl="6" w:tplc="CF80ECCC">
      <w:start w:val="1"/>
      <w:numFmt w:val="bullet"/>
      <w:lvlText w:val="●"/>
      <w:lvlJc w:val="left"/>
      <w:pPr>
        <w:ind w:left="5040" w:hanging="360"/>
      </w:pPr>
    </w:lvl>
    <w:lvl w:ilvl="7" w:tplc="D9041F64">
      <w:start w:val="1"/>
      <w:numFmt w:val="bullet"/>
      <w:lvlText w:val="●"/>
      <w:lvlJc w:val="left"/>
      <w:pPr>
        <w:ind w:left="5760" w:hanging="360"/>
      </w:pPr>
    </w:lvl>
    <w:lvl w:ilvl="8" w:tplc="8286D10C">
      <w:start w:val="1"/>
      <w:numFmt w:val="bullet"/>
      <w:lvlText w:val="●"/>
      <w:lvlJc w:val="left"/>
      <w:pPr>
        <w:ind w:left="6480" w:hanging="360"/>
      </w:pPr>
    </w:lvl>
  </w:abstractNum>
  <w:abstractNum w:abstractNumId="1" w15:restartNumberingAfterBreak="0">
    <w:nsid w:val="60B7285C"/>
    <w:multiLevelType w:val="hybridMultilevel"/>
    <w:tmpl w:val="F1D8A2CA"/>
    <w:lvl w:ilvl="0" w:tplc="95741630">
      <w:start w:val="1"/>
      <w:numFmt w:val="decimal"/>
      <w:lvlText w:val="%1."/>
      <w:lvlJc w:val="left"/>
      <w:pPr>
        <w:ind w:left="460" w:hanging="260"/>
      </w:pPr>
    </w:lvl>
    <w:lvl w:ilvl="1" w:tplc="9172254E">
      <w:numFmt w:val="decimal"/>
      <w:lvlText w:val=""/>
      <w:lvlJc w:val="left"/>
    </w:lvl>
    <w:lvl w:ilvl="2" w:tplc="91DC2AFE">
      <w:numFmt w:val="decimal"/>
      <w:lvlText w:val=""/>
      <w:lvlJc w:val="left"/>
    </w:lvl>
    <w:lvl w:ilvl="3" w:tplc="C75826B2">
      <w:numFmt w:val="decimal"/>
      <w:lvlText w:val=""/>
      <w:lvlJc w:val="left"/>
    </w:lvl>
    <w:lvl w:ilvl="4" w:tplc="BFB04ADE">
      <w:numFmt w:val="decimal"/>
      <w:lvlText w:val=""/>
      <w:lvlJc w:val="left"/>
    </w:lvl>
    <w:lvl w:ilvl="5" w:tplc="8C643BC8">
      <w:numFmt w:val="decimal"/>
      <w:lvlText w:val=""/>
      <w:lvlJc w:val="left"/>
    </w:lvl>
    <w:lvl w:ilvl="6" w:tplc="D53CD51C">
      <w:numFmt w:val="decimal"/>
      <w:lvlText w:val=""/>
      <w:lvlJc w:val="left"/>
    </w:lvl>
    <w:lvl w:ilvl="7" w:tplc="0C72E2AE">
      <w:numFmt w:val="decimal"/>
      <w:lvlText w:val=""/>
      <w:lvlJc w:val="left"/>
    </w:lvl>
    <w:lvl w:ilvl="8" w:tplc="AA3430BC">
      <w:numFmt w:val="decimal"/>
      <w:lvlText w:val=""/>
      <w:lvlJc w:val="left"/>
    </w:lvl>
  </w:abstractNum>
  <w:abstractNum w:abstractNumId="2" w15:restartNumberingAfterBreak="0">
    <w:nsid w:val="70605B92"/>
    <w:multiLevelType w:val="hybridMultilevel"/>
    <w:tmpl w:val="7938EFB0"/>
    <w:lvl w:ilvl="0" w:tplc="C9520DE0">
      <w:start w:val="1"/>
      <w:numFmt w:val="bullet"/>
      <w:lvlText w:val="▪"/>
      <w:lvlJc w:val="left"/>
      <w:pPr>
        <w:ind w:left="460" w:hanging="260"/>
      </w:pPr>
      <w:rPr>
        <w:rFonts w:ascii="Arial" w:eastAsia="Arial" w:hAnsi="Arial" w:cs="Arial"/>
      </w:rPr>
    </w:lvl>
    <w:lvl w:ilvl="1" w:tplc="9C805426">
      <w:start w:val="1"/>
      <w:numFmt w:val="bullet"/>
      <w:lvlText w:val="o"/>
      <w:lvlJc w:val="left"/>
      <w:pPr>
        <w:ind w:left="900" w:hanging="260"/>
      </w:pPr>
      <w:rPr>
        <w:rFonts w:ascii="Courier New" w:eastAsia="Courier New" w:hAnsi="Courier New" w:cs="Courier New"/>
      </w:rPr>
    </w:lvl>
    <w:lvl w:ilvl="2" w:tplc="BE3A3E24">
      <w:numFmt w:val="decimal"/>
      <w:lvlText w:val=""/>
      <w:lvlJc w:val="left"/>
    </w:lvl>
    <w:lvl w:ilvl="3" w:tplc="62ACDD78">
      <w:numFmt w:val="decimal"/>
      <w:lvlText w:val=""/>
      <w:lvlJc w:val="left"/>
    </w:lvl>
    <w:lvl w:ilvl="4" w:tplc="F7506936">
      <w:numFmt w:val="decimal"/>
      <w:lvlText w:val=""/>
      <w:lvlJc w:val="left"/>
    </w:lvl>
    <w:lvl w:ilvl="5" w:tplc="B5588236">
      <w:numFmt w:val="decimal"/>
      <w:lvlText w:val=""/>
      <w:lvlJc w:val="left"/>
    </w:lvl>
    <w:lvl w:ilvl="6" w:tplc="E97CE922">
      <w:numFmt w:val="decimal"/>
      <w:lvlText w:val=""/>
      <w:lvlJc w:val="left"/>
    </w:lvl>
    <w:lvl w:ilvl="7" w:tplc="69460490">
      <w:numFmt w:val="decimal"/>
      <w:lvlText w:val=""/>
      <w:lvlJc w:val="left"/>
    </w:lvl>
    <w:lvl w:ilvl="8" w:tplc="5C1E7FBE">
      <w:numFmt w:val="decimal"/>
      <w:lvlText w:val=""/>
      <w:lvlJc w:val="left"/>
    </w:lvl>
  </w:abstractNum>
  <w:num w:numId="1" w16cid:durableId="262109517">
    <w:abstractNumId w:val="0"/>
    <w:lvlOverride w:ilvl="0">
      <w:startOverride w:val="1"/>
    </w:lvlOverride>
  </w:num>
  <w:num w:numId="2" w16cid:durableId="1959674187">
    <w:abstractNumId w:val="2"/>
    <w:lvlOverride w:ilvl="0">
      <w:startOverride w:val="1"/>
    </w:lvlOverride>
  </w:num>
  <w:num w:numId="3" w16cid:durableId="2071183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78A"/>
    <w:rsid w:val="000C3B92"/>
    <w:rsid w:val="0015044D"/>
    <w:rsid w:val="002C3A67"/>
    <w:rsid w:val="00E77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0B5105"/>
  <w15:docId w15:val="{62C66DC3-600B-5947-A091-91412585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1870</Words>
  <Characters>9316</Characters>
  <Application>Microsoft Office Word</Application>
  <DocSecurity>0</DocSecurity>
  <Lines>175</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Matt Simeon</cp:lastModifiedBy>
  <cp:revision>2</cp:revision>
  <dcterms:created xsi:type="dcterms:W3CDTF">2026-07-14T17:31:00Z</dcterms:created>
  <dcterms:modified xsi:type="dcterms:W3CDTF">2026-07-14T20:49:00Z</dcterms:modified>
  <cp:category/>
</cp:coreProperties>
</file>